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087B" w14:textId="5363D2E8" w:rsidR="00D3496E" w:rsidRPr="00EB4D28" w:rsidRDefault="00DC55EC" w:rsidP="000C038A">
      <w:pPr>
        <w:jc w:val="center"/>
        <w:rPr>
          <w:rFonts w:ascii="Times New Roman" w:hAnsi="Times New Roman"/>
          <w:b/>
          <w:sz w:val="24"/>
          <w:szCs w:val="24"/>
        </w:rPr>
      </w:pPr>
      <w:r w:rsidRPr="00EB4D28">
        <w:rPr>
          <w:rFonts w:ascii="Times New Roman" w:hAnsi="Times New Roman"/>
          <w:b/>
          <w:sz w:val="24"/>
          <w:szCs w:val="24"/>
        </w:rPr>
        <w:t xml:space="preserve"> </w:t>
      </w:r>
      <w:r w:rsidR="001E52A4" w:rsidRPr="00EB4D28">
        <w:rPr>
          <w:rFonts w:ascii="Times New Roman" w:hAnsi="Times New Roman"/>
          <w:b/>
          <w:sz w:val="24"/>
          <w:szCs w:val="24"/>
        </w:rPr>
        <w:t>Independence Elementary</w:t>
      </w:r>
    </w:p>
    <w:p w14:paraId="7278087C" w14:textId="77777777" w:rsidR="00593904" w:rsidRPr="00EB4D28" w:rsidRDefault="00BB2419" w:rsidP="000C038A">
      <w:pPr>
        <w:jc w:val="center"/>
        <w:rPr>
          <w:rFonts w:ascii="Times New Roman" w:hAnsi="Times New Roman"/>
          <w:b/>
          <w:bCs/>
          <w:sz w:val="24"/>
          <w:szCs w:val="24"/>
        </w:rPr>
      </w:pPr>
      <w:r w:rsidRPr="00EB4D28">
        <w:rPr>
          <w:rFonts w:ascii="Times New Roman" w:hAnsi="Times New Roman"/>
          <w:b/>
          <w:bCs/>
          <w:sz w:val="24"/>
          <w:szCs w:val="24"/>
        </w:rPr>
        <w:t>School Advisory Council (</w:t>
      </w:r>
      <w:r w:rsidR="001024A2" w:rsidRPr="00EB4D28">
        <w:rPr>
          <w:rFonts w:ascii="Times New Roman" w:hAnsi="Times New Roman"/>
          <w:b/>
          <w:bCs/>
          <w:sz w:val="24"/>
          <w:szCs w:val="24"/>
        </w:rPr>
        <w:t>SAC</w:t>
      </w:r>
      <w:r w:rsidRPr="00EB4D28">
        <w:rPr>
          <w:rFonts w:ascii="Times New Roman" w:hAnsi="Times New Roman"/>
          <w:b/>
          <w:bCs/>
          <w:sz w:val="24"/>
          <w:szCs w:val="24"/>
        </w:rPr>
        <w:t>)</w:t>
      </w:r>
      <w:r w:rsidR="001024A2" w:rsidRPr="00EB4D28">
        <w:rPr>
          <w:rFonts w:ascii="Times New Roman" w:hAnsi="Times New Roman"/>
          <w:b/>
          <w:bCs/>
          <w:sz w:val="24"/>
          <w:szCs w:val="24"/>
        </w:rPr>
        <w:t xml:space="preserve"> </w:t>
      </w:r>
      <w:r w:rsidR="00593904" w:rsidRPr="00EB4D28">
        <w:rPr>
          <w:rFonts w:ascii="Times New Roman" w:hAnsi="Times New Roman"/>
          <w:b/>
          <w:bCs/>
          <w:sz w:val="24"/>
          <w:szCs w:val="24"/>
        </w:rPr>
        <w:t xml:space="preserve">Meeting </w:t>
      </w:r>
      <w:r w:rsidR="00BF0F0A" w:rsidRPr="00EB4D28">
        <w:rPr>
          <w:rFonts w:ascii="Times New Roman" w:hAnsi="Times New Roman"/>
          <w:b/>
          <w:bCs/>
          <w:sz w:val="24"/>
          <w:szCs w:val="24"/>
        </w:rPr>
        <w:t>Minutes</w:t>
      </w:r>
    </w:p>
    <w:p w14:paraId="7278087D" w14:textId="5B9CE958" w:rsidR="00593904" w:rsidRPr="00EB4D28" w:rsidRDefault="00B27F12" w:rsidP="00593904">
      <w:pPr>
        <w:jc w:val="center"/>
        <w:rPr>
          <w:rFonts w:ascii="Times New Roman" w:hAnsi="Times New Roman"/>
          <w:b/>
          <w:sz w:val="24"/>
          <w:szCs w:val="24"/>
        </w:rPr>
      </w:pPr>
      <w:r>
        <w:rPr>
          <w:rFonts w:ascii="Times New Roman" w:hAnsi="Times New Roman"/>
          <w:b/>
          <w:sz w:val="24"/>
          <w:szCs w:val="24"/>
        </w:rPr>
        <w:t>October 6</w:t>
      </w:r>
      <w:r w:rsidR="00EB4D28" w:rsidRPr="00EB4D28">
        <w:rPr>
          <w:rFonts w:ascii="Times New Roman" w:hAnsi="Times New Roman"/>
          <w:b/>
          <w:sz w:val="24"/>
          <w:szCs w:val="24"/>
        </w:rPr>
        <w:t>, 2021, 1:30</w:t>
      </w:r>
      <w:r w:rsidR="00CA2976" w:rsidRPr="00EB4D28">
        <w:rPr>
          <w:rFonts w:ascii="Times New Roman" w:hAnsi="Times New Roman"/>
          <w:b/>
          <w:sz w:val="24"/>
          <w:szCs w:val="24"/>
        </w:rPr>
        <w:t>, Independence Media Center</w:t>
      </w:r>
    </w:p>
    <w:p w14:paraId="7278087E" w14:textId="77777777" w:rsidR="001024A2" w:rsidRPr="00EB4D28" w:rsidRDefault="001024A2" w:rsidP="001024A2">
      <w:pPr>
        <w:rPr>
          <w:rFonts w:ascii="Times New Roman" w:hAnsi="Times New Roman"/>
          <w:sz w:val="24"/>
          <w:szCs w:val="24"/>
        </w:rPr>
      </w:pPr>
    </w:p>
    <w:p w14:paraId="7278087F" w14:textId="77777777" w:rsidR="001024A2" w:rsidRPr="00EB4D28" w:rsidRDefault="001024A2" w:rsidP="001024A2">
      <w:pPr>
        <w:rPr>
          <w:rFonts w:ascii="Times New Roman" w:hAnsi="Times New Roman"/>
          <w:sz w:val="24"/>
          <w:szCs w:val="24"/>
        </w:rPr>
      </w:pPr>
    </w:p>
    <w:p w14:paraId="72780880" w14:textId="77777777" w:rsidR="00BB2419" w:rsidRPr="00EB4D28" w:rsidRDefault="00BB2419" w:rsidP="00BB2419">
      <w:pPr>
        <w:rPr>
          <w:rFonts w:ascii="Times New Roman" w:hAnsi="Times New Roman"/>
          <w:b/>
          <w:sz w:val="24"/>
          <w:szCs w:val="24"/>
        </w:rPr>
      </w:pPr>
      <w:r w:rsidRPr="00EB4D28">
        <w:rPr>
          <w:rFonts w:ascii="Times New Roman" w:hAnsi="Times New Roman"/>
          <w:b/>
          <w:sz w:val="24"/>
          <w:szCs w:val="24"/>
        </w:rPr>
        <w:t>Attendance:</w:t>
      </w:r>
    </w:p>
    <w:p w14:paraId="2829C74E" w14:textId="20AFECDD" w:rsidR="00660CDA" w:rsidRPr="00EB4D28" w:rsidRDefault="00D75888" w:rsidP="001024A2">
      <w:pPr>
        <w:rPr>
          <w:rFonts w:ascii="Times New Roman" w:hAnsi="Times New Roman"/>
          <w:sz w:val="24"/>
          <w:szCs w:val="24"/>
        </w:rPr>
      </w:pPr>
      <w:r>
        <w:rPr>
          <w:rFonts w:ascii="Times New Roman" w:hAnsi="Times New Roman"/>
          <w:sz w:val="24"/>
          <w:szCs w:val="24"/>
        </w:rPr>
        <w:t>Mai Nguyen, Stephanie Wind, Amber Andrews, Aline De Souza, Penelope Parr, Todd Wind, Edlig Colina, Tamara Vicario, Leticia Manzela, Wilfredo Marrero, Juliana Tkatda, Wilson Thatch, Fernanda Vilhena Lis Paulinelli, Marisela Silguero, Dr. Osborne, Sammy Cruz (call in), Kim Pierce</w:t>
      </w:r>
    </w:p>
    <w:p w14:paraId="4FDFB22A" w14:textId="77777777" w:rsidR="00CC6FC4" w:rsidRPr="00EB4D28" w:rsidRDefault="00CC6FC4" w:rsidP="001024A2">
      <w:pPr>
        <w:rPr>
          <w:rFonts w:ascii="Times New Roman" w:hAnsi="Times New Roman"/>
          <w:sz w:val="24"/>
          <w:szCs w:val="24"/>
        </w:rPr>
      </w:pPr>
    </w:p>
    <w:p w14:paraId="72780883" w14:textId="77777777" w:rsidR="001024A2" w:rsidRPr="00EB4D28" w:rsidRDefault="00CA4780" w:rsidP="001024A2">
      <w:pPr>
        <w:rPr>
          <w:rFonts w:ascii="Times New Roman" w:hAnsi="Times New Roman"/>
          <w:b/>
          <w:sz w:val="24"/>
          <w:szCs w:val="24"/>
        </w:rPr>
      </w:pPr>
      <w:r w:rsidRPr="00EB4D28">
        <w:rPr>
          <w:rFonts w:ascii="Times New Roman" w:hAnsi="Times New Roman"/>
          <w:b/>
          <w:sz w:val="24"/>
          <w:szCs w:val="24"/>
        </w:rPr>
        <w:t>Call to Order:</w:t>
      </w:r>
    </w:p>
    <w:p w14:paraId="72780884" w14:textId="299615E5" w:rsidR="005F3A2C" w:rsidRPr="00EB4D28" w:rsidRDefault="005F3A2C" w:rsidP="005F3A2C">
      <w:pPr>
        <w:rPr>
          <w:rFonts w:ascii="Times New Roman" w:hAnsi="Times New Roman"/>
          <w:sz w:val="24"/>
          <w:szCs w:val="24"/>
        </w:rPr>
      </w:pPr>
      <w:r w:rsidRPr="00EB4D28">
        <w:rPr>
          <w:rFonts w:ascii="Times New Roman" w:hAnsi="Times New Roman"/>
          <w:sz w:val="24"/>
          <w:szCs w:val="24"/>
        </w:rPr>
        <w:t xml:space="preserve">A meeting of the </w:t>
      </w:r>
      <w:r w:rsidR="001E52A4" w:rsidRPr="00EB4D28">
        <w:rPr>
          <w:rFonts w:ascii="Times New Roman" w:hAnsi="Times New Roman"/>
          <w:sz w:val="24"/>
          <w:szCs w:val="24"/>
        </w:rPr>
        <w:t>Independence Elementary</w:t>
      </w:r>
      <w:r w:rsidRPr="00EB4D28">
        <w:rPr>
          <w:rFonts w:ascii="Times New Roman" w:hAnsi="Times New Roman"/>
          <w:sz w:val="24"/>
          <w:szCs w:val="24"/>
        </w:rPr>
        <w:t xml:space="preserve"> School Advisory Council was held </w:t>
      </w:r>
      <w:r w:rsidR="00CA2976" w:rsidRPr="00EB4D28">
        <w:rPr>
          <w:rFonts w:ascii="Times New Roman" w:hAnsi="Times New Roman"/>
          <w:sz w:val="24"/>
          <w:szCs w:val="24"/>
        </w:rPr>
        <w:t xml:space="preserve">in the media center on </w:t>
      </w:r>
      <w:r w:rsidR="00EB4D28" w:rsidRPr="00EB4D28">
        <w:rPr>
          <w:rFonts w:ascii="Times New Roman" w:hAnsi="Times New Roman"/>
          <w:sz w:val="24"/>
          <w:szCs w:val="24"/>
        </w:rPr>
        <w:t>September 1, 2021</w:t>
      </w:r>
      <w:r w:rsidR="00E91AD8" w:rsidRPr="00EB4D28">
        <w:rPr>
          <w:rFonts w:ascii="Times New Roman" w:hAnsi="Times New Roman"/>
          <w:sz w:val="24"/>
          <w:szCs w:val="24"/>
        </w:rPr>
        <w:t>.</w:t>
      </w:r>
      <w:r w:rsidRPr="00EB4D28">
        <w:rPr>
          <w:rFonts w:ascii="Times New Roman" w:hAnsi="Times New Roman"/>
          <w:sz w:val="24"/>
          <w:szCs w:val="24"/>
        </w:rPr>
        <w:t xml:space="preserve"> </w:t>
      </w:r>
      <w:r w:rsidR="00EB4D28" w:rsidRPr="00EB4D28">
        <w:rPr>
          <w:rFonts w:ascii="Times New Roman" w:hAnsi="Times New Roman"/>
          <w:sz w:val="24"/>
          <w:szCs w:val="24"/>
        </w:rPr>
        <w:t>Dr. Osborne</w:t>
      </w:r>
      <w:r w:rsidR="00DC55EC" w:rsidRPr="00EB4D28">
        <w:rPr>
          <w:rFonts w:ascii="Times New Roman" w:hAnsi="Times New Roman"/>
          <w:sz w:val="24"/>
          <w:szCs w:val="24"/>
        </w:rPr>
        <w:t xml:space="preserve"> </w:t>
      </w:r>
      <w:r w:rsidRPr="00EB4D28">
        <w:rPr>
          <w:rFonts w:ascii="Times New Roman" w:hAnsi="Times New Roman"/>
          <w:sz w:val="24"/>
          <w:szCs w:val="24"/>
        </w:rPr>
        <w:t xml:space="preserve">called the meeting to order </w:t>
      </w:r>
      <w:r w:rsidR="00A536B6" w:rsidRPr="00EB4D28">
        <w:rPr>
          <w:rFonts w:ascii="Times New Roman" w:hAnsi="Times New Roman"/>
          <w:sz w:val="24"/>
          <w:szCs w:val="24"/>
        </w:rPr>
        <w:t xml:space="preserve">at </w:t>
      </w:r>
      <w:r w:rsidR="00EB4D28" w:rsidRPr="00EB4D28">
        <w:rPr>
          <w:rFonts w:ascii="Times New Roman" w:hAnsi="Times New Roman"/>
          <w:sz w:val="24"/>
          <w:szCs w:val="24"/>
        </w:rPr>
        <w:t>1:</w:t>
      </w:r>
      <w:r w:rsidR="00B27F12">
        <w:rPr>
          <w:rFonts w:ascii="Times New Roman" w:hAnsi="Times New Roman"/>
          <w:sz w:val="24"/>
          <w:szCs w:val="24"/>
        </w:rPr>
        <w:t>36</w:t>
      </w:r>
      <w:r w:rsidRPr="00EB4D28">
        <w:rPr>
          <w:rFonts w:ascii="Times New Roman" w:hAnsi="Times New Roman"/>
          <w:sz w:val="24"/>
          <w:szCs w:val="24"/>
        </w:rPr>
        <w:t xml:space="preserve">.  </w:t>
      </w:r>
      <w:r w:rsidR="001E52A4" w:rsidRPr="00EB4D28">
        <w:rPr>
          <w:rFonts w:ascii="Times New Roman" w:hAnsi="Times New Roman"/>
          <w:sz w:val="24"/>
          <w:szCs w:val="24"/>
        </w:rPr>
        <w:t>Allison Olszewski</w:t>
      </w:r>
      <w:r w:rsidRPr="00EB4D28">
        <w:rPr>
          <w:rFonts w:ascii="Times New Roman" w:hAnsi="Times New Roman"/>
          <w:sz w:val="24"/>
          <w:szCs w:val="24"/>
        </w:rPr>
        <w:t xml:space="preserve"> record</w:t>
      </w:r>
      <w:r w:rsidR="00DC55EC" w:rsidRPr="00EB4D28">
        <w:rPr>
          <w:rFonts w:ascii="Times New Roman" w:hAnsi="Times New Roman"/>
          <w:sz w:val="24"/>
          <w:szCs w:val="24"/>
        </w:rPr>
        <w:t>ed</w:t>
      </w:r>
      <w:r w:rsidRPr="00EB4D28">
        <w:rPr>
          <w:rFonts w:ascii="Times New Roman" w:hAnsi="Times New Roman"/>
          <w:sz w:val="24"/>
          <w:szCs w:val="24"/>
        </w:rPr>
        <w:t xml:space="preserve"> minutes for this meeting.</w:t>
      </w:r>
    </w:p>
    <w:p w14:paraId="72780885" w14:textId="77777777" w:rsidR="005F3A2C" w:rsidRPr="00EB4D28" w:rsidRDefault="005F3A2C" w:rsidP="005F3A2C">
      <w:pPr>
        <w:rPr>
          <w:rFonts w:ascii="Times New Roman" w:hAnsi="Times New Roman"/>
          <w:sz w:val="24"/>
          <w:szCs w:val="24"/>
        </w:rPr>
      </w:pPr>
    </w:p>
    <w:p w14:paraId="6B271A62" w14:textId="77777777" w:rsidR="00DC55EC" w:rsidRPr="00EB4D28" w:rsidRDefault="00DC55EC" w:rsidP="00DC55EC">
      <w:pPr>
        <w:rPr>
          <w:rFonts w:ascii="Times New Roman" w:hAnsi="Times New Roman"/>
          <w:b/>
          <w:sz w:val="24"/>
          <w:szCs w:val="24"/>
        </w:rPr>
      </w:pPr>
      <w:r w:rsidRPr="00EB4D28">
        <w:rPr>
          <w:rFonts w:ascii="Times New Roman" w:hAnsi="Times New Roman"/>
          <w:b/>
          <w:sz w:val="24"/>
          <w:szCs w:val="24"/>
        </w:rPr>
        <w:t>Approval of Previous Minutes:</w:t>
      </w:r>
    </w:p>
    <w:p w14:paraId="4A686406" w14:textId="0483192A" w:rsidR="00B27F12" w:rsidRDefault="00B27F12" w:rsidP="00B27F12">
      <w:pPr>
        <w:rPr>
          <w:rFonts w:ascii="Times New Roman" w:hAnsi="Times New Roman"/>
          <w:b/>
          <w:sz w:val="24"/>
          <w:szCs w:val="24"/>
        </w:rPr>
      </w:pPr>
      <w:r>
        <w:rPr>
          <w:rFonts w:ascii="Times New Roman" w:hAnsi="Times New Roman"/>
          <w:sz w:val="24"/>
          <w:szCs w:val="24"/>
        </w:rPr>
        <w:t xml:space="preserve">Motion by </w:t>
      </w:r>
      <w:r>
        <w:rPr>
          <w:rFonts w:ascii="Times New Roman" w:hAnsi="Times New Roman"/>
          <w:sz w:val="24"/>
          <w:szCs w:val="24"/>
        </w:rPr>
        <w:t>Dr. Osborne</w:t>
      </w:r>
      <w:r>
        <w:rPr>
          <w:rFonts w:ascii="Times New Roman" w:hAnsi="Times New Roman"/>
          <w:sz w:val="24"/>
          <w:szCs w:val="24"/>
        </w:rPr>
        <w:t xml:space="preserve">, seconded by </w:t>
      </w:r>
      <w:r>
        <w:rPr>
          <w:rFonts w:ascii="Times New Roman" w:hAnsi="Times New Roman"/>
          <w:sz w:val="24"/>
          <w:szCs w:val="24"/>
        </w:rPr>
        <w:t>Mai Nguyen</w:t>
      </w:r>
      <w:r>
        <w:rPr>
          <w:rFonts w:ascii="Times New Roman" w:hAnsi="Times New Roman"/>
          <w:sz w:val="24"/>
          <w:szCs w:val="24"/>
        </w:rPr>
        <w:t xml:space="preserve">, motion carried unanimously  </w:t>
      </w:r>
    </w:p>
    <w:p w14:paraId="72780888" w14:textId="2F12AFDF" w:rsidR="001024A2" w:rsidRPr="00EB4D28" w:rsidRDefault="001024A2" w:rsidP="001024A2">
      <w:pPr>
        <w:rPr>
          <w:rFonts w:ascii="Times New Roman" w:hAnsi="Times New Roman"/>
          <w:sz w:val="24"/>
          <w:szCs w:val="24"/>
        </w:rPr>
      </w:pPr>
    </w:p>
    <w:p w14:paraId="72780889" w14:textId="77777777" w:rsidR="00E224B1" w:rsidRPr="00EB4D28" w:rsidRDefault="00E224B1" w:rsidP="00E224B1">
      <w:pPr>
        <w:rPr>
          <w:rFonts w:ascii="Times New Roman" w:hAnsi="Times New Roman"/>
          <w:b/>
          <w:sz w:val="24"/>
          <w:szCs w:val="24"/>
        </w:rPr>
      </w:pPr>
      <w:r w:rsidRPr="00EB4D28">
        <w:rPr>
          <w:rFonts w:ascii="Times New Roman" w:hAnsi="Times New Roman"/>
          <w:b/>
          <w:sz w:val="24"/>
          <w:szCs w:val="24"/>
        </w:rPr>
        <w:t>Principal’s Report</w:t>
      </w:r>
      <w:r w:rsidR="005F3A2C" w:rsidRPr="00EB4D28">
        <w:rPr>
          <w:rFonts w:ascii="Times New Roman" w:hAnsi="Times New Roman"/>
          <w:b/>
          <w:sz w:val="24"/>
          <w:szCs w:val="24"/>
        </w:rPr>
        <w:t xml:space="preserve"> </w:t>
      </w:r>
      <w:r w:rsidR="00752C32" w:rsidRPr="00EB4D28">
        <w:rPr>
          <w:rFonts w:ascii="Times New Roman" w:hAnsi="Times New Roman"/>
          <w:b/>
          <w:sz w:val="24"/>
          <w:szCs w:val="24"/>
        </w:rPr>
        <w:t>(Announcements/HR &amp; Budget Updates</w:t>
      </w:r>
      <w:r w:rsidR="006423F6" w:rsidRPr="00EB4D28">
        <w:rPr>
          <w:rFonts w:ascii="Times New Roman" w:hAnsi="Times New Roman"/>
          <w:b/>
          <w:sz w:val="24"/>
          <w:szCs w:val="24"/>
        </w:rPr>
        <w:t>)</w:t>
      </w:r>
      <w:r w:rsidRPr="00EB4D28">
        <w:rPr>
          <w:rFonts w:ascii="Times New Roman" w:hAnsi="Times New Roman"/>
          <w:b/>
          <w:sz w:val="24"/>
          <w:szCs w:val="24"/>
        </w:rPr>
        <w:t>:</w:t>
      </w:r>
    </w:p>
    <w:p w14:paraId="4077DC93" w14:textId="11710DE6" w:rsidR="00CA2976" w:rsidRDefault="00B27F12" w:rsidP="00D90FAA">
      <w:pPr>
        <w:pStyle w:val="ListParagraph"/>
        <w:numPr>
          <w:ilvl w:val="0"/>
          <w:numId w:val="19"/>
        </w:numPr>
        <w:rPr>
          <w:rFonts w:ascii="Times New Roman" w:hAnsi="Times New Roman"/>
          <w:sz w:val="24"/>
          <w:szCs w:val="24"/>
        </w:rPr>
      </w:pPr>
      <w:r>
        <w:rPr>
          <w:rFonts w:ascii="Times New Roman" w:hAnsi="Times New Roman"/>
          <w:sz w:val="24"/>
          <w:szCs w:val="24"/>
        </w:rPr>
        <w:t>Dr. O will discuss updated data at November meeting, but IES beginning of year data looks very good</w:t>
      </w:r>
    </w:p>
    <w:p w14:paraId="392EDC77" w14:textId="7A4D1EB8" w:rsidR="00B27F12" w:rsidRPr="00EB4D28" w:rsidRDefault="00B27F12" w:rsidP="00D90FAA">
      <w:pPr>
        <w:pStyle w:val="ListParagraph"/>
        <w:numPr>
          <w:ilvl w:val="0"/>
          <w:numId w:val="19"/>
        </w:numPr>
        <w:rPr>
          <w:rFonts w:ascii="Times New Roman" w:hAnsi="Times New Roman"/>
          <w:sz w:val="24"/>
          <w:szCs w:val="24"/>
        </w:rPr>
      </w:pPr>
      <w:r>
        <w:rPr>
          <w:rFonts w:ascii="Times New Roman" w:hAnsi="Times New Roman"/>
          <w:sz w:val="24"/>
          <w:szCs w:val="24"/>
        </w:rPr>
        <w:t xml:space="preserve">She is looking for fun in-house events for students </w:t>
      </w:r>
    </w:p>
    <w:p w14:paraId="5C6D509A" w14:textId="77777777" w:rsidR="0052499B" w:rsidRPr="00EB4D28" w:rsidRDefault="0052499B" w:rsidP="0052499B">
      <w:pPr>
        <w:pStyle w:val="ListParagraph"/>
        <w:rPr>
          <w:rFonts w:ascii="Times New Roman" w:hAnsi="Times New Roman"/>
          <w:sz w:val="24"/>
          <w:szCs w:val="24"/>
        </w:rPr>
      </w:pPr>
    </w:p>
    <w:p w14:paraId="7278088C" w14:textId="7B722E4F" w:rsidR="00BD6506" w:rsidRPr="00EB4D28" w:rsidRDefault="00BD6506" w:rsidP="001024A2">
      <w:pPr>
        <w:rPr>
          <w:rFonts w:ascii="Times New Roman" w:hAnsi="Times New Roman"/>
          <w:b/>
          <w:sz w:val="24"/>
          <w:szCs w:val="24"/>
        </w:rPr>
      </w:pPr>
      <w:r w:rsidRPr="00EB4D28">
        <w:rPr>
          <w:rFonts w:ascii="Times New Roman" w:hAnsi="Times New Roman"/>
          <w:b/>
          <w:sz w:val="24"/>
          <w:szCs w:val="24"/>
        </w:rPr>
        <w:t xml:space="preserve">School Improvement Plan </w:t>
      </w:r>
      <w:r w:rsidR="005F3A2C" w:rsidRPr="00EB4D28">
        <w:rPr>
          <w:rFonts w:ascii="Times New Roman" w:hAnsi="Times New Roman"/>
          <w:b/>
          <w:sz w:val="24"/>
          <w:szCs w:val="24"/>
        </w:rPr>
        <w:t>(Goal Updates)</w:t>
      </w:r>
      <w:r w:rsidRPr="00EB4D28">
        <w:rPr>
          <w:rFonts w:ascii="Times New Roman" w:hAnsi="Times New Roman"/>
          <w:b/>
          <w:sz w:val="24"/>
          <w:szCs w:val="24"/>
        </w:rPr>
        <w:t>:</w:t>
      </w:r>
    </w:p>
    <w:p w14:paraId="7278088D" w14:textId="6226F74F" w:rsidR="00BD6506" w:rsidRPr="00EB4D28" w:rsidRDefault="0052499B" w:rsidP="00E91AD8">
      <w:pPr>
        <w:pStyle w:val="ListParagraph"/>
        <w:numPr>
          <w:ilvl w:val="0"/>
          <w:numId w:val="14"/>
        </w:numPr>
        <w:ind w:left="576"/>
        <w:rPr>
          <w:rFonts w:ascii="Times New Roman" w:hAnsi="Times New Roman"/>
          <w:sz w:val="24"/>
          <w:szCs w:val="24"/>
        </w:rPr>
      </w:pPr>
      <w:r w:rsidRPr="00EB4D28">
        <w:rPr>
          <w:rFonts w:ascii="Times New Roman" w:hAnsi="Times New Roman"/>
          <w:sz w:val="24"/>
          <w:szCs w:val="24"/>
        </w:rPr>
        <w:t>Allison Olszewski reviewed the School Improvement Plan Goals</w:t>
      </w:r>
      <w:r w:rsidR="004B3EDC" w:rsidRPr="00EB4D28">
        <w:rPr>
          <w:rFonts w:ascii="Times New Roman" w:hAnsi="Times New Roman"/>
          <w:sz w:val="24"/>
          <w:szCs w:val="24"/>
        </w:rPr>
        <w:t xml:space="preserve"> </w:t>
      </w:r>
      <w:r w:rsidR="00DC55EC" w:rsidRPr="00EB4D28">
        <w:rPr>
          <w:rFonts w:ascii="Times New Roman" w:hAnsi="Times New Roman"/>
          <w:sz w:val="24"/>
          <w:szCs w:val="24"/>
        </w:rPr>
        <w:t xml:space="preserve"> - Plan approved by West Learning Community</w:t>
      </w:r>
    </w:p>
    <w:p w14:paraId="7AE1CAB2" w14:textId="77777777" w:rsidR="00CC6FC4" w:rsidRPr="00EB4D28" w:rsidRDefault="00CC6FC4" w:rsidP="00E91AD8">
      <w:pPr>
        <w:pStyle w:val="ListParagraph"/>
        <w:ind w:left="576"/>
        <w:rPr>
          <w:rFonts w:ascii="Times New Roman" w:hAnsi="Times New Roman"/>
          <w:sz w:val="24"/>
          <w:szCs w:val="24"/>
        </w:rPr>
      </w:pPr>
    </w:p>
    <w:p w14:paraId="079EE959" w14:textId="7CB21B80" w:rsidR="004B3EDC" w:rsidRPr="00EB4D28" w:rsidRDefault="004B3EDC" w:rsidP="00460F37">
      <w:pPr>
        <w:ind w:left="720"/>
        <w:rPr>
          <w:rFonts w:ascii="Times New Roman" w:hAnsi="Times New Roman"/>
          <w:sz w:val="24"/>
          <w:szCs w:val="24"/>
        </w:rPr>
      </w:pPr>
      <w:r w:rsidRPr="00EB4D28">
        <w:rPr>
          <w:rFonts w:ascii="Times New Roman" w:hAnsi="Times New Roman"/>
          <w:b/>
          <w:sz w:val="24"/>
          <w:szCs w:val="24"/>
        </w:rPr>
        <w:t xml:space="preserve">1 - </w:t>
      </w:r>
      <w:r w:rsidR="00460F37" w:rsidRPr="00EB4D28">
        <w:rPr>
          <w:rFonts w:ascii="Times New Roman" w:hAnsi="Times New Roman"/>
          <w:sz w:val="24"/>
          <w:szCs w:val="24"/>
        </w:rPr>
        <w:t xml:space="preserve">Independence will integrate and monitor resources and strategies that strengthen a culture for social and emotional learning to </w:t>
      </w:r>
      <w:r w:rsidR="00EB4D28" w:rsidRPr="00EB4D28">
        <w:rPr>
          <w:rFonts w:ascii="Times New Roman" w:hAnsi="Times New Roman"/>
          <w:sz w:val="24"/>
          <w:szCs w:val="24"/>
        </w:rPr>
        <w:t>grow every</w:t>
      </w:r>
      <w:r w:rsidR="00460F37" w:rsidRPr="00EB4D28">
        <w:rPr>
          <w:rFonts w:ascii="Times New Roman" w:hAnsi="Times New Roman"/>
          <w:sz w:val="24"/>
          <w:szCs w:val="24"/>
        </w:rPr>
        <w:t xml:space="preserve"> student academically, socially, and emotionally</w:t>
      </w:r>
    </w:p>
    <w:p w14:paraId="7FE1926B" w14:textId="77777777" w:rsidR="00460F37" w:rsidRPr="00EB4D28" w:rsidRDefault="00460F37" w:rsidP="00460F37">
      <w:pPr>
        <w:ind w:left="720"/>
        <w:rPr>
          <w:rFonts w:ascii="Times New Roman" w:hAnsi="Times New Roman"/>
          <w:sz w:val="24"/>
          <w:szCs w:val="24"/>
        </w:rPr>
      </w:pPr>
    </w:p>
    <w:p w14:paraId="766A9CF9" w14:textId="389C73F1" w:rsidR="004B3EDC" w:rsidRPr="00EB4D28" w:rsidRDefault="004B3EDC" w:rsidP="004B3EDC">
      <w:pPr>
        <w:ind w:left="720"/>
        <w:rPr>
          <w:rFonts w:ascii="Times New Roman" w:hAnsi="Times New Roman"/>
          <w:b/>
          <w:sz w:val="24"/>
          <w:szCs w:val="24"/>
        </w:rPr>
      </w:pPr>
      <w:r w:rsidRPr="00EB4D28">
        <w:rPr>
          <w:rFonts w:ascii="Times New Roman" w:hAnsi="Times New Roman"/>
          <w:b/>
          <w:sz w:val="24"/>
          <w:szCs w:val="24"/>
        </w:rPr>
        <w:t xml:space="preserve">2 - </w:t>
      </w:r>
      <w:r w:rsidR="00EB4D28" w:rsidRPr="00EB4D28">
        <w:rPr>
          <w:rFonts w:ascii="Times New Roman" w:hAnsi="Times New Roman"/>
          <w:sz w:val="24"/>
          <w:szCs w:val="24"/>
        </w:rPr>
        <w:t>Student achievement will increase by continuing to focus on our students in the lowest 25%. In 2018-2019, 72% of our students in our lowest 25% made learning gains.</w:t>
      </w:r>
    </w:p>
    <w:p w14:paraId="7A97AC87" w14:textId="77777777" w:rsidR="00CA2976" w:rsidRPr="00EB4D28" w:rsidRDefault="00CA2976" w:rsidP="00CA2976">
      <w:pPr>
        <w:rPr>
          <w:rFonts w:ascii="Times New Roman" w:hAnsi="Times New Roman"/>
          <w:b/>
          <w:sz w:val="24"/>
          <w:szCs w:val="24"/>
        </w:rPr>
      </w:pPr>
      <w:bookmarkStart w:id="0" w:name="_GoBack"/>
      <w:bookmarkEnd w:id="0"/>
    </w:p>
    <w:p w14:paraId="42CAE11F" w14:textId="0F201834" w:rsidR="004416EF" w:rsidRPr="00EB4D28" w:rsidRDefault="004416EF" w:rsidP="00A536B6">
      <w:pPr>
        <w:rPr>
          <w:rFonts w:ascii="Times New Roman" w:hAnsi="Times New Roman"/>
          <w:b/>
          <w:sz w:val="24"/>
          <w:szCs w:val="24"/>
        </w:rPr>
      </w:pPr>
      <w:r w:rsidRPr="00EB4D28">
        <w:rPr>
          <w:rFonts w:ascii="Times New Roman" w:hAnsi="Times New Roman"/>
          <w:b/>
          <w:sz w:val="24"/>
          <w:szCs w:val="24"/>
        </w:rPr>
        <w:t xml:space="preserve">Old Business: </w:t>
      </w:r>
    </w:p>
    <w:p w14:paraId="5670B6EF" w14:textId="361848AA" w:rsidR="00CA2976" w:rsidRDefault="00B27F12" w:rsidP="00B27F12">
      <w:pPr>
        <w:pStyle w:val="ListParagraph"/>
        <w:numPr>
          <w:ilvl w:val="0"/>
          <w:numId w:val="14"/>
        </w:numPr>
        <w:rPr>
          <w:rFonts w:ascii="Times New Roman" w:hAnsi="Times New Roman"/>
          <w:sz w:val="24"/>
          <w:szCs w:val="24"/>
        </w:rPr>
      </w:pPr>
      <w:r>
        <w:rPr>
          <w:rFonts w:ascii="Times New Roman" w:hAnsi="Times New Roman"/>
          <w:sz w:val="24"/>
          <w:szCs w:val="24"/>
        </w:rPr>
        <w:t xml:space="preserve">Set 21-22 SAC dates: </w:t>
      </w:r>
    </w:p>
    <w:p w14:paraId="09066A02" w14:textId="5CCDD128"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November 3</w:t>
      </w:r>
    </w:p>
    <w:p w14:paraId="5EDDD926" w14:textId="4F02E760"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December 1</w:t>
      </w:r>
    </w:p>
    <w:p w14:paraId="3D732FBB" w14:textId="6EFD4687"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January 12</w:t>
      </w:r>
    </w:p>
    <w:p w14:paraId="0587928C" w14:textId="2A357095"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February 2</w:t>
      </w:r>
    </w:p>
    <w:p w14:paraId="5F2CC6BD" w14:textId="17CEF5A7"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March 2</w:t>
      </w:r>
    </w:p>
    <w:p w14:paraId="79B2D7D7" w14:textId="3E473B6B" w:rsid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April 6</w:t>
      </w:r>
    </w:p>
    <w:p w14:paraId="4DBF44BF" w14:textId="3016CD93" w:rsidR="00B27F12" w:rsidRPr="00B27F12" w:rsidRDefault="00B27F12" w:rsidP="00B27F12">
      <w:pPr>
        <w:pStyle w:val="ListParagraph"/>
        <w:numPr>
          <w:ilvl w:val="1"/>
          <w:numId w:val="14"/>
        </w:numPr>
        <w:rPr>
          <w:rFonts w:ascii="Times New Roman" w:hAnsi="Times New Roman"/>
          <w:sz w:val="24"/>
          <w:szCs w:val="24"/>
        </w:rPr>
      </w:pPr>
      <w:r>
        <w:rPr>
          <w:rFonts w:ascii="Times New Roman" w:hAnsi="Times New Roman"/>
          <w:sz w:val="24"/>
          <w:szCs w:val="24"/>
        </w:rPr>
        <w:t xml:space="preserve">May 4 (if needed) </w:t>
      </w:r>
    </w:p>
    <w:p w14:paraId="6EB7851B" w14:textId="77777777" w:rsidR="004416EF" w:rsidRPr="00EB4D28" w:rsidRDefault="004416EF" w:rsidP="00A536B6">
      <w:pPr>
        <w:rPr>
          <w:rFonts w:ascii="Times New Roman" w:hAnsi="Times New Roman"/>
          <w:b/>
          <w:sz w:val="24"/>
          <w:szCs w:val="24"/>
        </w:rPr>
      </w:pPr>
    </w:p>
    <w:p w14:paraId="4A9C99CA" w14:textId="453CA676" w:rsidR="001E52A4" w:rsidRPr="00EB4D28" w:rsidRDefault="001024A2" w:rsidP="00A536B6">
      <w:pPr>
        <w:rPr>
          <w:rFonts w:ascii="Times New Roman" w:hAnsi="Times New Roman"/>
          <w:b/>
          <w:sz w:val="24"/>
          <w:szCs w:val="24"/>
        </w:rPr>
      </w:pPr>
      <w:r w:rsidRPr="00EB4D28">
        <w:rPr>
          <w:rFonts w:ascii="Times New Roman" w:hAnsi="Times New Roman"/>
          <w:b/>
          <w:sz w:val="24"/>
          <w:szCs w:val="24"/>
        </w:rPr>
        <w:t>New Business:</w:t>
      </w:r>
    </w:p>
    <w:p w14:paraId="462991C5" w14:textId="21B50DB5" w:rsidR="00EB4D28" w:rsidRPr="00EB4D28" w:rsidRDefault="00B27F12" w:rsidP="00B27F12">
      <w:pPr>
        <w:pStyle w:val="ListParagraph"/>
        <w:numPr>
          <w:ilvl w:val="0"/>
          <w:numId w:val="14"/>
        </w:numPr>
        <w:rPr>
          <w:rFonts w:ascii="Times New Roman" w:hAnsi="Times New Roman"/>
          <w:sz w:val="24"/>
          <w:szCs w:val="24"/>
        </w:rPr>
      </w:pPr>
      <w:r>
        <w:rPr>
          <w:rFonts w:ascii="Times New Roman" w:hAnsi="Times New Roman"/>
          <w:sz w:val="24"/>
          <w:szCs w:val="24"/>
        </w:rPr>
        <w:t xml:space="preserve">MPLC/ ESOL Overview – Kim Pierce </w:t>
      </w:r>
    </w:p>
    <w:p w14:paraId="76CD4C05" w14:textId="77777777" w:rsidR="001E52A4" w:rsidRPr="00EB4D28" w:rsidRDefault="001E52A4" w:rsidP="001E52A4">
      <w:pPr>
        <w:rPr>
          <w:rFonts w:ascii="Times New Roman" w:hAnsi="Times New Roman"/>
          <w:sz w:val="24"/>
          <w:szCs w:val="24"/>
        </w:rPr>
      </w:pPr>
    </w:p>
    <w:p w14:paraId="6C1AE820" w14:textId="77777777" w:rsidR="00084987" w:rsidRPr="00EB4D28" w:rsidRDefault="00084987" w:rsidP="001024A2">
      <w:pPr>
        <w:rPr>
          <w:rFonts w:ascii="Times New Roman" w:hAnsi="Times New Roman"/>
          <w:sz w:val="24"/>
          <w:szCs w:val="24"/>
        </w:rPr>
      </w:pPr>
    </w:p>
    <w:p w14:paraId="72780895" w14:textId="77777777" w:rsidR="00221CC8" w:rsidRPr="00EB4D28" w:rsidRDefault="005F3A2C" w:rsidP="00221CC8">
      <w:pPr>
        <w:rPr>
          <w:rFonts w:ascii="Times New Roman" w:hAnsi="Times New Roman"/>
          <w:b/>
          <w:sz w:val="24"/>
          <w:szCs w:val="24"/>
        </w:rPr>
      </w:pPr>
      <w:r w:rsidRPr="00EB4D28">
        <w:rPr>
          <w:rFonts w:ascii="Times New Roman" w:hAnsi="Times New Roman"/>
          <w:b/>
          <w:sz w:val="24"/>
          <w:szCs w:val="24"/>
        </w:rPr>
        <w:t>Open Agenda</w:t>
      </w:r>
      <w:r w:rsidR="00221CC8" w:rsidRPr="00EB4D28">
        <w:rPr>
          <w:rFonts w:ascii="Times New Roman" w:hAnsi="Times New Roman"/>
          <w:b/>
          <w:sz w:val="24"/>
          <w:szCs w:val="24"/>
        </w:rPr>
        <w:t xml:space="preserve"> (Non-SAC Members):</w:t>
      </w:r>
      <w:r w:rsidRPr="00EB4D28">
        <w:rPr>
          <w:rFonts w:ascii="Times New Roman" w:hAnsi="Times New Roman"/>
          <w:b/>
          <w:sz w:val="24"/>
          <w:szCs w:val="24"/>
        </w:rPr>
        <w:t xml:space="preserve"> </w:t>
      </w:r>
    </w:p>
    <w:p w14:paraId="72780896" w14:textId="4232727B" w:rsidR="00221CC8" w:rsidRPr="00EB4D28" w:rsidRDefault="0052499B" w:rsidP="00221CC8">
      <w:pPr>
        <w:rPr>
          <w:rFonts w:ascii="Times New Roman" w:hAnsi="Times New Roman"/>
          <w:b/>
          <w:sz w:val="24"/>
          <w:szCs w:val="24"/>
        </w:rPr>
      </w:pPr>
      <w:r w:rsidRPr="00EB4D28">
        <w:rPr>
          <w:rFonts w:ascii="Times New Roman" w:hAnsi="Times New Roman"/>
          <w:sz w:val="24"/>
          <w:szCs w:val="24"/>
        </w:rPr>
        <w:t>N/A</w:t>
      </w:r>
    </w:p>
    <w:p w14:paraId="72780897" w14:textId="77777777" w:rsidR="00221CC8" w:rsidRPr="00EB4D28" w:rsidRDefault="00221CC8" w:rsidP="001024A2">
      <w:pPr>
        <w:rPr>
          <w:rFonts w:ascii="Times New Roman" w:hAnsi="Times New Roman"/>
          <w:b/>
          <w:sz w:val="24"/>
          <w:szCs w:val="24"/>
        </w:rPr>
      </w:pPr>
    </w:p>
    <w:p w14:paraId="72780898" w14:textId="77777777" w:rsidR="00391062" w:rsidRPr="00EB4D28" w:rsidRDefault="00391062" w:rsidP="00391062">
      <w:pPr>
        <w:rPr>
          <w:rFonts w:ascii="Times New Roman" w:hAnsi="Times New Roman"/>
          <w:b/>
          <w:sz w:val="24"/>
          <w:szCs w:val="24"/>
        </w:rPr>
      </w:pPr>
      <w:r w:rsidRPr="00EB4D28">
        <w:rPr>
          <w:rFonts w:ascii="Times New Roman" w:hAnsi="Times New Roman"/>
          <w:b/>
          <w:sz w:val="24"/>
          <w:szCs w:val="24"/>
        </w:rPr>
        <w:t>Meeting Adjournment:</w:t>
      </w:r>
    </w:p>
    <w:p w14:paraId="72780899" w14:textId="5FCCFCF7" w:rsidR="00006E6A" w:rsidRPr="00EB4D28" w:rsidRDefault="00006E6A" w:rsidP="00006E6A">
      <w:pPr>
        <w:rPr>
          <w:rFonts w:ascii="Times New Roman" w:hAnsi="Times New Roman"/>
          <w:sz w:val="24"/>
          <w:szCs w:val="24"/>
        </w:rPr>
      </w:pPr>
      <w:r w:rsidRPr="00EB4D28">
        <w:rPr>
          <w:rFonts w:ascii="Times New Roman" w:hAnsi="Times New Roman"/>
          <w:sz w:val="24"/>
          <w:szCs w:val="24"/>
        </w:rPr>
        <w:t xml:space="preserve">Motion: </w:t>
      </w:r>
      <w:r w:rsidR="00EB4D28">
        <w:rPr>
          <w:rFonts w:ascii="Times New Roman" w:hAnsi="Times New Roman"/>
          <w:sz w:val="24"/>
          <w:szCs w:val="24"/>
        </w:rPr>
        <w:t>Mai Nguyen</w:t>
      </w:r>
      <w:r w:rsidR="00D80414" w:rsidRPr="00EB4D28">
        <w:rPr>
          <w:rFonts w:ascii="Times New Roman" w:hAnsi="Times New Roman"/>
          <w:sz w:val="24"/>
          <w:szCs w:val="24"/>
        </w:rPr>
        <w:t xml:space="preserve"> </w:t>
      </w:r>
      <w:r w:rsidR="005F3A2C" w:rsidRPr="00EB4D28">
        <w:rPr>
          <w:rFonts w:ascii="Times New Roman" w:hAnsi="Times New Roman"/>
          <w:sz w:val="24"/>
          <w:szCs w:val="24"/>
        </w:rPr>
        <w:t>motioned to adjourn</w:t>
      </w:r>
      <w:r w:rsidR="000925B9" w:rsidRPr="00EB4D28">
        <w:rPr>
          <w:rFonts w:ascii="Times New Roman" w:hAnsi="Times New Roman"/>
          <w:sz w:val="24"/>
          <w:szCs w:val="24"/>
        </w:rPr>
        <w:t xml:space="preserve">, </w:t>
      </w:r>
      <w:r w:rsidR="00EB4D28">
        <w:rPr>
          <w:rFonts w:ascii="Times New Roman" w:hAnsi="Times New Roman"/>
          <w:sz w:val="24"/>
          <w:szCs w:val="24"/>
        </w:rPr>
        <w:t>Marisela Silguero</w:t>
      </w:r>
      <w:r w:rsidR="000925B9" w:rsidRPr="00EB4D28">
        <w:rPr>
          <w:rFonts w:ascii="Times New Roman" w:hAnsi="Times New Roman"/>
          <w:sz w:val="24"/>
          <w:szCs w:val="24"/>
        </w:rPr>
        <w:t xml:space="preserve"> seconded,</w:t>
      </w:r>
      <w:r w:rsidR="005F3A2C" w:rsidRPr="00EB4D28">
        <w:rPr>
          <w:rFonts w:ascii="Times New Roman" w:hAnsi="Times New Roman"/>
          <w:sz w:val="24"/>
          <w:szCs w:val="24"/>
        </w:rPr>
        <w:t xml:space="preserve"> </w:t>
      </w:r>
      <w:r w:rsidR="000925B9" w:rsidRPr="00EB4D28">
        <w:rPr>
          <w:rFonts w:ascii="Times New Roman" w:hAnsi="Times New Roman"/>
          <w:sz w:val="24"/>
          <w:szCs w:val="24"/>
        </w:rPr>
        <w:t>m</w:t>
      </w:r>
      <w:r w:rsidRPr="00EB4D28">
        <w:rPr>
          <w:rFonts w:ascii="Times New Roman" w:hAnsi="Times New Roman"/>
          <w:sz w:val="24"/>
          <w:szCs w:val="24"/>
        </w:rPr>
        <w:t>otion carried unanimously.</w:t>
      </w:r>
    </w:p>
    <w:p w14:paraId="05FB103C" w14:textId="77777777" w:rsidR="00E91AD8" w:rsidRPr="00EB4D28" w:rsidRDefault="00E91AD8" w:rsidP="00006E6A">
      <w:pPr>
        <w:rPr>
          <w:rFonts w:ascii="Times New Roman" w:hAnsi="Times New Roman"/>
          <w:sz w:val="24"/>
          <w:szCs w:val="24"/>
        </w:rPr>
      </w:pPr>
    </w:p>
    <w:p w14:paraId="7278089A" w14:textId="77777777" w:rsidR="00391062" w:rsidRPr="00EB4D28" w:rsidRDefault="00391062" w:rsidP="001024A2">
      <w:pPr>
        <w:rPr>
          <w:rFonts w:ascii="Times New Roman" w:hAnsi="Times New Roman"/>
          <w:sz w:val="24"/>
          <w:szCs w:val="24"/>
        </w:rPr>
      </w:pPr>
    </w:p>
    <w:p w14:paraId="7278089B" w14:textId="77777777" w:rsidR="001024A2" w:rsidRPr="00EB4D28" w:rsidRDefault="00943F4D" w:rsidP="001024A2">
      <w:pPr>
        <w:rPr>
          <w:rFonts w:ascii="Times New Roman" w:hAnsi="Times New Roman"/>
          <w:b/>
          <w:sz w:val="24"/>
          <w:szCs w:val="24"/>
        </w:rPr>
      </w:pPr>
      <w:r w:rsidRPr="00EB4D28">
        <w:rPr>
          <w:rFonts w:ascii="Times New Roman" w:hAnsi="Times New Roman"/>
          <w:b/>
          <w:sz w:val="24"/>
          <w:szCs w:val="24"/>
        </w:rPr>
        <w:t>Next Meeting</w:t>
      </w:r>
      <w:r w:rsidR="000E1E70" w:rsidRPr="00EB4D28">
        <w:rPr>
          <w:rFonts w:ascii="Times New Roman" w:hAnsi="Times New Roman"/>
          <w:b/>
          <w:sz w:val="24"/>
          <w:szCs w:val="24"/>
        </w:rPr>
        <w:t xml:space="preserve"> Date, </w:t>
      </w:r>
      <w:r w:rsidR="00074A68" w:rsidRPr="00EB4D28">
        <w:rPr>
          <w:rFonts w:ascii="Times New Roman" w:hAnsi="Times New Roman"/>
          <w:b/>
          <w:sz w:val="24"/>
          <w:szCs w:val="24"/>
        </w:rPr>
        <w:t>Time</w:t>
      </w:r>
      <w:r w:rsidR="000E1E70" w:rsidRPr="00EB4D28">
        <w:rPr>
          <w:rFonts w:ascii="Times New Roman" w:hAnsi="Times New Roman"/>
          <w:b/>
          <w:sz w:val="24"/>
          <w:szCs w:val="24"/>
        </w:rPr>
        <w:t>, and Location</w:t>
      </w:r>
      <w:r w:rsidRPr="00EB4D28">
        <w:rPr>
          <w:rFonts w:ascii="Times New Roman" w:hAnsi="Times New Roman"/>
          <w:b/>
          <w:sz w:val="24"/>
          <w:szCs w:val="24"/>
        </w:rPr>
        <w:t>:</w:t>
      </w:r>
    </w:p>
    <w:p w14:paraId="4EC66335" w14:textId="020E8CC5" w:rsidR="00FC7777" w:rsidRPr="00EB4D28" w:rsidRDefault="00B27F12" w:rsidP="00FC7777">
      <w:pPr>
        <w:pStyle w:val="ListParagraph"/>
        <w:numPr>
          <w:ilvl w:val="0"/>
          <w:numId w:val="18"/>
        </w:numPr>
        <w:rPr>
          <w:rFonts w:ascii="Times New Roman" w:hAnsi="Times New Roman"/>
          <w:sz w:val="24"/>
          <w:szCs w:val="24"/>
        </w:rPr>
      </w:pPr>
      <w:r>
        <w:rPr>
          <w:rFonts w:ascii="Times New Roman" w:hAnsi="Times New Roman"/>
          <w:sz w:val="24"/>
          <w:szCs w:val="24"/>
        </w:rPr>
        <w:t>November 3, 2021</w:t>
      </w:r>
      <w:r w:rsidR="00577F0C" w:rsidRPr="00EB4D28">
        <w:rPr>
          <w:rFonts w:ascii="Times New Roman" w:hAnsi="Times New Roman"/>
          <w:sz w:val="24"/>
          <w:szCs w:val="24"/>
        </w:rPr>
        <w:t xml:space="preserve"> – Independence Media Center </w:t>
      </w:r>
    </w:p>
    <w:p w14:paraId="7278089C" w14:textId="23D8C9E7" w:rsidR="00F409AA" w:rsidRPr="00EB4D28" w:rsidRDefault="00F409AA" w:rsidP="001024A2">
      <w:pPr>
        <w:rPr>
          <w:rFonts w:ascii="Times New Roman" w:hAnsi="Times New Roman"/>
          <w:sz w:val="24"/>
          <w:szCs w:val="24"/>
        </w:rPr>
      </w:pPr>
    </w:p>
    <w:p w14:paraId="7278089D" w14:textId="77777777" w:rsidR="00074A68" w:rsidRPr="00EB4D28" w:rsidRDefault="00074A68" w:rsidP="001024A2">
      <w:pPr>
        <w:rPr>
          <w:rFonts w:ascii="Times New Roman" w:hAnsi="Times New Roman"/>
          <w:sz w:val="24"/>
          <w:szCs w:val="24"/>
        </w:rPr>
      </w:pPr>
    </w:p>
    <w:p w14:paraId="7278089E" w14:textId="06A08493" w:rsidR="002F08CC" w:rsidRPr="00EB4D28" w:rsidRDefault="00F409AA">
      <w:pPr>
        <w:rPr>
          <w:rFonts w:ascii="Times New Roman" w:hAnsi="Times New Roman"/>
          <w:noProof/>
          <w:sz w:val="24"/>
          <w:szCs w:val="24"/>
        </w:rPr>
      </w:pPr>
      <w:r w:rsidRPr="00EB4D28">
        <w:rPr>
          <w:rFonts w:ascii="Times New Roman" w:hAnsi="Times New Roman"/>
          <w:b/>
          <w:sz w:val="24"/>
          <w:szCs w:val="24"/>
        </w:rPr>
        <w:t>Submitted by:</w:t>
      </w:r>
      <w:r w:rsidR="005F3A2C" w:rsidRPr="00EB4D28">
        <w:rPr>
          <w:rFonts w:ascii="Times New Roman" w:hAnsi="Times New Roman"/>
          <w:b/>
          <w:sz w:val="24"/>
          <w:szCs w:val="24"/>
        </w:rPr>
        <w:t xml:space="preserve"> </w:t>
      </w:r>
      <w:r w:rsidR="006308B0" w:rsidRPr="00EB4D28">
        <w:rPr>
          <w:rFonts w:ascii="Times New Roman" w:hAnsi="Times New Roman"/>
          <w:sz w:val="24"/>
          <w:szCs w:val="24"/>
        </w:rPr>
        <w:t xml:space="preserve">Allison Olszewski, SAC Secretary </w:t>
      </w:r>
    </w:p>
    <w:p w14:paraId="7278089F" w14:textId="77777777" w:rsidR="005F3A2C" w:rsidRPr="00EB4D28" w:rsidRDefault="005F3A2C">
      <w:pPr>
        <w:rPr>
          <w:rFonts w:ascii="Times New Roman" w:hAnsi="Times New Roman"/>
          <w:noProof/>
          <w:sz w:val="24"/>
          <w:szCs w:val="24"/>
        </w:rPr>
      </w:pPr>
    </w:p>
    <w:p w14:paraId="727808A0" w14:textId="361BB435" w:rsidR="005F3A2C" w:rsidRPr="00EB4D28" w:rsidRDefault="005F3A2C">
      <w:pPr>
        <w:rPr>
          <w:rFonts w:ascii="Times New Roman" w:hAnsi="Times New Roman"/>
          <w:noProof/>
          <w:sz w:val="24"/>
          <w:szCs w:val="24"/>
        </w:rPr>
      </w:pPr>
      <w:r w:rsidRPr="00EB4D28">
        <w:rPr>
          <w:rFonts w:ascii="Times New Roman" w:hAnsi="Times New Roman"/>
          <w:b/>
          <w:noProof/>
          <w:sz w:val="24"/>
          <w:szCs w:val="24"/>
        </w:rPr>
        <w:t xml:space="preserve">Approval date: </w:t>
      </w:r>
    </w:p>
    <w:p w14:paraId="727808A1" w14:textId="77777777" w:rsidR="005F3A2C" w:rsidRPr="00EB4D28" w:rsidRDefault="005F3A2C">
      <w:pPr>
        <w:rPr>
          <w:rFonts w:ascii="Times New Roman" w:hAnsi="Times New Roman"/>
          <w:noProof/>
          <w:sz w:val="24"/>
          <w:szCs w:val="24"/>
        </w:rPr>
      </w:pPr>
    </w:p>
    <w:p w14:paraId="727808A2" w14:textId="77777777" w:rsidR="000662D5" w:rsidRPr="00EB4D28" w:rsidRDefault="0057441C" w:rsidP="0057441C">
      <w:pPr>
        <w:rPr>
          <w:rFonts w:ascii="Times New Roman" w:hAnsi="Times New Roman"/>
          <w:sz w:val="24"/>
          <w:szCs w:val="24"/>
        </w:rPr>
      </w:pPr>
      <w:r w:rsidRPr="00EB4D28">
        <w:rPr>
          <w:rFonts w:ascii="Times New Roman" w:hAnsi="Times New Roman"/>
          <w:sz w:val="24"/>
          <w:szCs w:val="24"/>
        </w:rPr>
        <w:t xml:space="preserve">The process for submitting all SAC agendas, sign-in sheets, minutes, and bylaws can be found at </w:t>
      </w:r>
      <w:hyperlink r:id="rId10" w:history="1">
        <w:r w:rsidRPr="00EB4D28">
          <w:rPr>
            <w:rStyle w:val="Hyperlink"/>
            <w:rFonts w:ascii="Times New Roman" w:hAnsi="Times New Roman"/>
            <w:sz w:val="24"/>
            <w:szCs w:val="24"/>
          </w:rPr>
          <w:t>http://ims.ocps.net/RAG/SPP/Pages/SIP.aspx</w:t>
        </w:r>
      </w:hyperlink>
      <w:r w:rsidRPr="00EB4D28">
        <w:rPr>
          <w:rFonts w:ascii="Times New Roman" w:hAnsi="Times New Roman"/>
          <w:sz w:val="24"/>
          <w:szCs w:val="24"/>
        </w:rPr>
        <w:t xml:space="preserve">.  </w:t>
      </w:r>
    </w:p>
    <w:p w14:paraId="727808A3" w14:textId="77777777" w:rsidR="0057441C" w:rsidRPr="00EB4D28" w:rsidRDefault="0057441C" w:rsidP="00454F76">
      <w:pPr>
        <w:jc w:val="center"/>
        <w:rPr>
          <w:rFonts w:ascii="Times New Roman" w:hAnsi="Times New Roman"/>
          <w:sz w:val="24"/>
          <w:szCs w:val="24"/>
        </w:rPr>
      </w:pPr>
    </w:p>
    <w:p w14:paraId="727808A4" w14:textId="77777777" w:rsidR="00454F76" w:rsidRPr="00EB4D28" w:rsidRDefault="000662D5" w:rsidP="00454F76">
      <w:pPr>
        <w:jc w:val="center"/>
        <w:rPr>
          <w:rFonts w:ascii="Times New Roman" w:hAnsi="Times New Roman"/>
          <w:sz w:val="24"/>
          <w:szCs w:val="24"/>
        </w:rPr>
      </w:pPr>
      <w:r w:rsidRPr="00EB4D28">
        <w:rPr>
          <w:rFonts w:ascii="Times New Roman" w:hAnsi="Times New Roman"/>
          <w:sz w:val="24"/>
          <w:szCs w:val="24"/>
        </w:rPr>
        <w:t xml:space="preserve">According to </w:t>
      </w:r>
      <w:hyperlink r:id="rId11" w:history="1">
        <w:r w:rsidRPr="00EB4D28">
          <w:rPr>
            <w:rStyle w:val="Hyperlink"/>
            <w:rFonts w:ascii="Times New Roman" w:hAnsi="Times New Roman"/>
            <w:sz w:val="24"/>
            <w:szCs w:val="24"/>
          </w:rPr>
          <w:t>Florida State Statute 1001.452</w:t>
        </w:r>
      </w:hyperlink>
      <w:r w:rsidRPr="00EB4D28">
        <w:rPr>
          <w:rFonts w:ascii="Times New Roman" w:hAnsi="Times New Roman"/>
          <w:sz w:val="24"/>
          <w:szCs w:val="24"/>
        </w:rPr>
        <w:t xml:space="preserve">, </w:t>
      </w:r>
      <w:r w:rsidR="00454F76" w:rsidRPr="00EB4D28">
        <w:rPr>
          <w:rFonts w:ascii="Times New Roman" w:hAnsi="Times New Roman"/>
          <w:sz w:val="24"/>
          <w:szCs w:val="24"/>
        </w:rPr>
        <w:t>SAC members shall:</w:t>
      </w:r>
    </w:p>
    <w:p w14:paraId="727808A5" w14:textId="77777777" w:rsidR="00454F76" w:rsidRPr="00EB4D28" w:rsidRDefault="00D80414" w:rsidP="00D80414">
      <w:pPr>
        <w:tabs>
          <w:tab w:val="left" w:pos="1005"/>
        </w:tabs>
        <w:jc w:val="both"/>
        <w:rPr>
          <w:rFonts w:ascii="Times New Roman" w:hAnsi="Times New Roman"/>
          <w:sz w:val="24"/>
          <w:szCs w:val="24"/>
        </w:rPr>
      </w:pPr>
      <w:r w:rsidRPr="00EB4D28">
        <w:rPr>
          <w:rFonts w:ascii="Times New Roman" w:hAnsi="Times New Roman"/>
          <w:sz w:val="24"/>
          <w:szCs w:val="24"/>
        </w:rPr>
        <w:tab/>
      </w:r>
    </w:p>
    <w:p w14:paraId="727808A6" w14:textId="77777777" w:rsidR="000662D5" w:rsidRPr="00EB4D28" w:rsidRDefault="000662D5" w:rsidP="000662D5">
      <w:pPr>
        <w:numPr>
          <w:ilvl w:val="0"/>
          <w:numId w:val="4"/>
        </w:numPr>
        <w:jc w:val="both"/>
        <w:rPr>
          <w:rFonts w:ascii="Times New Roman" w:hAnsi="Times New Roman"/>
          <w:sz w:val="24"/>
          <w:szCs w:val="24"/>
        </w:rPr>
      </w:pPr>
      <w:r w:rsidRPr="00EB4D28">
        <w:rPr>
          <w:rFonts w:ascii="Times New Roman" w:hAnsi="Times New Roman"/>
          <w:sz w:val="24"/>
          <w:szCs w:val="24"/>
        </w:rPr>
        <w:t>Perform functions prescribed by regulations of the district school board, but not have any powers and duties reserved by law to the school board</w:t>
      </w:r>
    </w:p>
    <w:p w14:paraId="727808A7" w14:textId="77777777" w:rsidR="00454F76" w:rsidRPr="00EB4D28" w:rsidRDefault="00454F76" w:rsidP="00454F76">
      <w:pPr>
        <w:numPr>
          <w:ilvl w:val="0"/>
          <w:numId w:val="4"/>
        </w:numPr>
        <w:jc w:val="both"/>
        <w:rPr>
          <w:rFonts w:ascii="Times New Roman" w:hAnsi="Times New Roman"/>
          <w:sz w:val="24"/>
          <w:szCs w:val="24"/>
        </w:rPr>
      </w:pPr>
      <w:r w:rsidRPr="00EB4D28">
        <w:rPr>
          <w:rFonts w:ascii="Times New Roman" w:hAnsi="Times New Roman"/>
          <w:sz w:val="24"/>
          <w:szCs w:val="24"/>
        </w:rPr>
        <w:t>Assist in the preparation, implementation, and evaluation of the school improvement plan</w:t>
      </w:r>
    </w:p>
    <w:p w14:paraId="727808A8" w14:textId="77777777" w:rsidR="000662D5" w:rsidRPr="00EB4D28" w:rsidRDefault="000662D5" w:rsidP="000662D5">
      <w:pPr>
        <w:numPr>
          <w:ilvl w:val="0"/>
          <w:numId w:val="4"/>
        </w:numPr>
        <w:jc w:val="both"/>
        <w:rPr>
          <w:rFonts w:ascii="Times New Roman" w:hAnsi="Times New Roman"/>
          <w:sz w:val="24"/>
          <w:szCs w:val="24"/>
        </w:rPr>
      </w:pPr>
      <w:r w:rsidRPr="00EB4D28">
        <w:rPr>
          <w:rFonts w:ascii="Times New Roman" w:hAnsi="Times New Roman"/>
          <w:sz w:val="24"/>
          <w:szCs w:val="24"/>
        </w:rPr>
        <w:t>Assist principal in preparation of school’s annual budget and plan</w:t>
      </w:r>
    </w:p>
    <w:p w14:paraId="727808A9" w14:textId="77777777" w:rsidR="00BF6FB0" w:rsidRPr="00EB4D28" w:rsidRDefault="00454F76" w:rsidP="00FF372E">
      <w:pPr>
        <w:numPr>
          <w:ilvl w:val="0"/>
          <w:numId w:val="4"/>
        </w:numPr>
        <w:jc w:val="both"/>
        <w:rPr>
          <w:rFonts w:ascii="Times New Roman" w:hAnsi="Times New Roman"/>
          <w:sz w:val="24"/>
          <w:szCs w:val="24"/>
        </w:rPr>
      </w:pPr>
      <w:r w:rsidRPr="00EB4D28">
        <w:rPr>
          <w:rFonts w:ascii="Times New Roman" w:hAnsi="Times New Roman"/>
          <w:sz w:val="24"/>
          <w:szCs w:val="24"/>
        </w:rPr>
        <w:t>Identify the appropriate use of school improvement dollars for implementing the approved school improvement plan, if funds are available from the Florida Department of Education</w:t>
      </w:r>
    </w:p>
    <w:sectPr w:rsidR="00BF6FB0" w:rsidRPr="00EB4D28" w:rsidSect="00DE10B7">
      <w:headerReference w:type="default" r:id="rId12"/>
      <w:footerReference w:type="default" r:id="rId13"/>
      <w:pgSz w:w="12240" w:h="15840" w:code="1"/>
      <w:pgMar w:top="576" w:right="576" w:bottom="576" w:left="576" w:header="187" w:footer="720" w:gutter="0"/>
      <w:cols w:space="720"/>
      <w:noEndnote/>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C3FD" w14:textId="77777777" w:rsidR="00953A29" w:rsidRDefault="00953A29">
      <w:r>
        <w:separator/>
      </w:r>
    </w:p>
  </w:endnote>
  <w:endnote w:type="continuationSeparator" w:id="0">
    <w:p w14:paraId="450D3EE0" w14:textId="77777777" w:rsidR="00953A29" w:rsidRDefault="009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08AF" w14:textId="77777777" w:rsidR="00D80414" w:rsidRDefault="00D80414" w:rsidP="00D80414">
    <w:pPr>
      <w:pStyle w:val="Footer"/>
      <w:jc w:val="right"/>
    </w:pPr>
  </w:p>
  <w:p w14:paraId="727808B0" w14:textId="77777777" w:rsidR="00A66D5F" w:rsidRDefault="00B616CF" w:rsidP="00D80414">
    <w:pPr>
      <w:pStyle w:val="Footer"/>
      <w:jc w:val="right"/>
    </w:pPr>
    <w:r>
      <w:t>(Revised 07.18</w:t>
    </w:r>
    <w:r w:rsidR="00D80414">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44FCD" w14:textId="77777777" w:rsidR="00953A29" w:rsidRDefault="00953A29">
      <w:r>
        <w:separator/>
      </w:r>
    </w:p>
  </w:footnote>
  <w:footnote w:type="continuationSeparator" w:id="0">
    <w:p w14:paraId="3AED3C3F" w14:textId="77777777" w:rsidR="00953A29" w:rsidRDefault="0095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08AE" w14:textId="4FDE97BF" w:rsidR="00AF658C" w:rsidRPr="00D54835" w:rsidRDefault="00AF658C" w:rsidP="00AF658C">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A8"/>
    <w:multiLevelType w:val="hybridMultilevel"/>
    <w:tmpl w:val="DD40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F0C"/>
    <w:multiLevelType w:val="hybridMultilevel"/>
    <w:tmpl w:val="CE82D7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D0C39"/>
    <w:multiLevelType w:val="hybridMultilevel"/>
    <w:tmpl w:val="152CB626"/>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99C3009"/>
    <w:multiLevelType w:val="hybridMultilevel"/>
    <w:tmpl w:val="E79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77111"/>
    <w:multiLevelType w:val="hybridMultilevel"/>
    <w:tmpl w:val="C66A5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50274B"/>
    <w:multiLevelType w:val="hybridMultilevel"/>
    <w:tmpl w:val="E376B2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FC5CC0"/>
    <w:multiLevelType w:val="hybridMultilevel"/>
    <w:tmpl w:val="72A4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00AF7"/>
    <w:multiLevelType w:val="hybridMultilevel"/>
    <w:tmpl w:val="9992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834BA"/>
    <w:multiLevelType w:val="hybridMultilevel"/>
    <w:tmpl w:val="F18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C0E2F"/>
    <w:multiLevelType w:val="hybridMultilevel"/>
    <w:tmpl w:val="B992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7034"/>
    <w:multiLevelType w:val="hybridMultilevel"/>
    <w:tmpl w:val="79D2077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5D72999"/>
    <w:multiLevelType w:val="hybridMultilevel"/>
    <w:tmpl w:val="B73E5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9156AA"/>
    <w:multiLevelType w:val="hybridMultilevel"/>
    <w:tmpl w:val="5F7A2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802AE1"/>
    <w:multiLevelType w:val="hybridMultilevel"/>
    <w:tmpl w:val="79E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A5A99"/>
    <w:multiLevelType w:val="hybridMultilevel"/>
    <w:tmpl w:val="D352B1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4C3CA2"/>
    <w:multiLevelType w:val="hybridMultilevel"/>
    <w:tmpl w:val="A7F85A0E"/>
    <w:lvl w:ilvl="0" w:tplc="04090003">
      <w:start w:val="1"/>
      <w:numFmt w:val="bullet"/>
      <w:lvlText w:val="o"/>
      <w:lvlJc w:val="left"/>
      <w:pPr>
        <w:ind w:left="1008" w:hanging="360"/>
      </w:pPr>
      <w:rPr>
        <w:rFonts w:ascii="Courier New" w:hAnsi="Courier New" w:cs="Courier New"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D9A17D5"/>
    <w:multiLevelType w:val="hybridMultilevel"/>
    <w:tmpl w:val="47EC7F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A349D"/>
    <w:multiLevelType w:val="hybridMultilevel"/>
    <w:tmpl w:val="2E8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D1D2F"/>
    <w:multiLevelType w:val="hybridMultilevel"/>
    <w:tmpl w:val="1B42FC1A"/>
    <w:lvl w:ilvl="0" w:tplc="11A664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0"/>
  </w:num>
  <w:num w:numId="4">
    <w:abstractNumId w:val="21"/>
  </w:num>
  <w:num w:numId="5">
    <w:abstractNumId w:val="3"/>
  </w:num>
  <w:num w:numId="6">
    <w:abstractNumId w:val="11"/>
  </w:num>
  <w:num w:numId="7">
    <w:abstractNumId w:val="13"/>
  </w:num>
  <w:num w:numId="8">
    <w:abstractNumId w:val="12"/>
  </w:num>
  <w:num w:numId="9">
    <w:abstractNumId w:val="15"/>
  </w:num>
  <w:num w:numId="10">
    <w:abstractNumId w:val="17"/>
  </w:num>
  <w:num w:numId="11">
    <w:abstractNumId w:val="2"/>
  </w:num>
  <w:num w:numId="12">
    <w:abstractNumId w:val="1"/>
  </w:num>
  <w:num w:numId="13">
    <w:abstractNumId w:val="0"/>
  </w:num>
  <w:num w:numId="14">
    <w:abstractNumId w:val="7"/>
  </w:num>
  <w:num w:numId="15">
    <w:abstractNumId w:val="5"/>
  </w:num>
  <w:num w:numId="16">
    <w:abstractNumId w:val="6"/>
  </w:num>
  <w:num w:numId="17">
    <w:abstractNumId w:val="16"/>
  </w:num>
  <w:num w:numId="18">
    <w:abstractNumId w:val="9"/>
  </w:num>
  <w:num w:numId="19">
    <w:abstractNumId w:val="8"/>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A2"/>
    <w:rsid w:val="00006712"/>
    <w:rsid w:val="00006E6A"/>
    <w:rsid w:val="000072CA"/>
    <w:rsid w:val="00013E06"/>
    <w:rsid w:val="00055FBB"/>
    <w:rsid w:val="00062292"/>
    <w:rsid w:val="000662D5"/>
    <w:rsid w:val="00074A68"/>
    <w:rsid w:val="00084987"/>
    <w:rsid w:val="00090E2D"/>
    <w:rsid w:val="000925B9"/>
    <w:rsid w:val="000A29DB"/>
    <w:rsid w:val="000C038A"/>
    <w:rsid w:val="000E1E70"/>
    <w:rsid w:val="000E73C3"/>
    <w:rsid w:val="001024A2"/>
    <w:rsid w:val="001123A4"/>
    <w:rsid w:val="0012679E"/>
    <w:rsid w:val="00171DEB"/>
    <w:rsid w:val="001A7D85"/>
    <w:rsid w:val="001D7D00"/>
    <w:rsid w:val="001E52A4"/>
    <w:rsid w:val="00200BAB"/>
    <w:rsid w:val="002159AB"/>
    <w:rsid w:val="00221CC8"/>
    <w:rsid w:val="00225A00"/>
    <w:rsid w:val="002312D5"/>
    <w:rsid w:val="00250FDD"/>
    <w:rsid w:val="00252A4D"/>
    <w:rsid w:val="002669A4"/>
    <w:rsid w:val="002B24CF"/>
    <w:rsid w:val="002D1FAC"/>
    <w:rsid w:val="002E76B2"/>
    <w:rsid w:val="002F08CC"/>
    <w:rsid w:val="003272E5"/>
    <w:rsid w:val="003474E2"/>
    <w:rsid w:val="00391062"/>
    <w:rsid w:val="00394182"/>
    <w:rsid w:val="00430E52"/>
    <w:rsid w:val="004416EF"/>
    <w:rsid w:val="004459DC"/>
    <w:rsid w:val="004460E9"/>
    <w:rsid w:val="004476D2"/>
    <w:rsid w:val="00454F76"/>
    <w:rsid w:val="00460F37"/>
    <w:rsid w:val="0048399E"/>
    <w:rsid w:val="004B0F90"/>
    <w:rsid w:val="004B3EDC"/>
    <w:rsid w:val="005156E4"/>
    <w:rsid w:val="0052499B"/>
    <w:rsid w:val="0053087A"/>
    <w:rsid w:val="00564071"/>
    <w:rsid w:val="0057441C"/>
    <w:rsid w:val="00574A84"/>
    <w:rsid w:val="005775D8"/>
    <w:rsid w:val="00577F0C"/>
    <w:rsid w:val="00593904"/>
    <w:rsid w:val="005A6844"/>
    <w:rsid w:val="005F3A2C"/>
    <w:rsid w:val="005F4AF0"/>
    <w:rsid w:val="006119E3"/>
    <w:rsid w:val="006308B0"/>
    <w:rsid w:val="00631D72"/>
    <w:rsid w:val="00635A5E"/>
    <w:rsid w:val="006423F6"/>
    <w:rsid w:val="006427DB"/>
    <w:rsid w:val="00660CDA"/>
    <w:rsid w:val="00665659"/>
    <w:rsid w:val="0067240D"/>
    <w:rsid w:val="00696CD4"/>
    <w:rsid w:val="006A5AE6"/>
    <w:rsid w:val="006F0193"/>
    <w:rsid w:val="0070274C"/>
    <w:rsid w:val="0071023D"/>
    <w:rsid w:val="00713ED8"/>
    <w:rsid w:val="00724FA3"/>
    <w:rsid w:val="0075260A"/>
    <w:rsid w:val="00752C32"/>
    <w:rsid w:val="00771482"/>
    <w:rsid w:val="00787CB6"/>
    <w:rsid w:val="00791256"/>
    <w:rsid w:val="007927EE"/>
    <w:rsid w:val="007A34A8"/>
    <w:rsid w:val="007C3593"/>
    <w:rsid w:val="00805A46"/>
    <w:rsid w:val="00817433"/>
    <w:rsid w:val="008321C8"/>
    <w:rsid w:val="0086266C"/>
    <w:rsid w:val="00873D8E"/>
    <w:rsid w:val="008766DF"/>
    <w:rsid w:val="00897EC5"/>
    <w:rsid w:val="008C506D"/>
    <w:rsid w:val="008F0FFB"/>
    <w:rsid w:val="008F3EF6"/>
    <w:rsid w:val="009100FE"/>
    <w:rsid w:val="009136A3"/>
    <w:rsid w:val="00915634"/>
    <w:rsid w:val="00917802"/>
    <w:rsid w:val="0093280D"/>
    <w:rsid w:val="009354D1"/>
    <w:rsid w:val="00943F4D"/>
    <w:rsid w:val="00947B03"/>
    <w:rsid w:val="0095152D"/>
    <w:rsid w:val="00952D84"/>
    <w:rsid w:val="00953A29"/>
    <w:rsid w:val="00976364"/>
    <w:rsid w:val="009B6D47"/>
    <w:rsid w:val="009D7C06"/>
    <w:rsid w:val="009E7F82"/>
    <w:rsid w:val="00A30EB5"/>
    <w:rsid w:val="00A461D5"/>
    <w:rsid w:val="00A536B6"/>
    <w:rsid w:val="00A66D5F"/>
    <w:rsid w:val="00AA7254"/>
    <w:rsid w:val="00AE4E89"/>
    <w:rsid w:val="00AF658C"/>
    <w:rsid w:val="00B062AF"/>
    <w:rsid w:val="00B223D2"/>
    <w:rsid w:val="00B27F12"/>
    <w:rsid w:val="00B616CF"/>
    <w:rsid w:val="00B62065"/>
    <w:rsid w:val="00B84FC3"/>
    <w:rsid w:val="00B95B6F"/>
    <w:rsid w:val="00BB2419"/>
    <w:rsid w:val="00BB5C2D"/>
    <w:rsid w:val="00BC20E7"/>
    <w:rsid w:val="00BD1B75"/>
    <w:rsid w:val="00BD6506"/>
    <w:rsid w:val="00BF0F0A"/>
    <w:rsid w:val="00BF2BFB"/>
    <w:rsid w:val="00BF6FB0"/>
    <w:rsid w:val="00C14A8C"/>
    <w:rsid w:val="00C97C7B"/>
    <w:rsid w:val="00CA2976"/>
    <w:rsid w:val="00CA40D3"/>
    <w:rsid w:val="00CA4780"/>
    <w:rsid w:val="00CA6FB8"/>
    <w:rsid w:val="00CB2AF7"/>
    <w:rsid w:val="00CB4BE4"/>
    <w:rsid w:val="00CC0BE1"/>
    <w:rsid w:val="00CC6FC4"/>
    <w:rsid w:val="00D3496E"/>
    <w:rsid w:val="00D66F58"/>
    <w:rsid w:val="00D677C7"/>
    <w:rsid w:val="00D75888"/>
    <w:rsid w:val="00D80414"/>
    <w:rsid w:val="00D85290"/>
    <w:rsid w:val="00D90FAA"/>
    <w:rsid w:val="00DA203A"/>
    <w:rsid w:val="00DA5C66"/>
    <w:rsid w:val="00DB517B"/>
    <w:rsid w:val="00DC1517"/>
    <w:rsid w:val="00DC55EC"/>
    <w:rsid w:val="00DE10B7"/>
    <w:rsid w:val="00DF3A53"/>
    <w:rsid w:val="00E01DCD"/>
    <w:rsid w:val="00E052FA"/>
    <w:rsid w:val="00E07310"/>
    <w:rsid w:val="00E10F3C"/>
    <w:rsid w:val="00E224B1"/>
    <w:rsid w:val="00E225C7"/>
    <w:rsid w:val="00E559AF"/>
    <w:rsid w:val="00E741E1"/>
    <w:rsid w:val="00E91AD8"/>
    <w:rsid w:val="00EB4D28"/>
    <w:rsid w:val="00EE714D"/>
    <w:rsid w:val="00F14DC6"/>
    <w:rsid w:val="00F409AA"/>
    <w:rsid w:val="00F54B79"/>
    <w:rsid w:val="00F55478"/>
    <w:rsid w:val="00F64DEC"/>
    <w:rsid w:val="00FA6D67"/>
    <w:rsid w:val="00FC7777"/>
    <w:rsid w:val="00FD2337"/>
    <w:rsid w:val="00FE0BD9"/>
    <w:rsid w:val="00FF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087B"/>
  <w15:chartTrackingRefBased/>
  <w15:docId w15:val="{47CF5EF8-755B-40CF-955F-94A787A1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A2"/>
    <w:rPr>
      <w:rFonts w:ascii="Arial" w:hAnsi="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24A2"/>
    <w:pPr>
      <w:tabs>
        <w:tab w:val="center" w:pos="4320"/>
        <w:tab w:val="right" w:pos="8640"/>
      </w:tabs>
    </w:pPr>
  </w:style>
  <w:style w:type="character" w:customStyle="1" w:styleId="HeaderChar">
    <w:name w:val="Header Char"/>
    <w:link w:val="Header"/>
    <w:rsid w:val="001024A2"/>
    <w:rPr>
      <w:rFonts w:ascii="Arial" w:hAnsi="Arial"/>
      <w:sz w:val="18"/>
      <w:szCs w:val="22"/>
    </w:rPr>
  </w:style>
  <w:style w:type="paragraph" w:styleId="Footer">
    <w:name w:val="footer"/>
    <w:basedOn w:val="Normal"/>
    <w:link w:val="FooterChar"/>
    <w:uiPriority w:val="99"/>
    <w:unhideWhenUsed/>
    <w:rsid w:val="00A66D5F"/>
    <w:pPr>
      <w:tabs>
        <w:tab w:val="center" w:pos="4680"/>
        <w:tab w:val="right" w:pos="9360"/>
      </w:tabs>
    </w:pPr>
  </w:style>
  <w:style w:type="character" w:customStyle="1" w:styleId="FooterChar">
    <w:name w:val="Footer Char"/>
    <w:link w:val="Footer"/>
    <w:uiPriority w:val="99"/>
    <w:rsid w:val="00A66D5F"/>
    <w:rPr>
      <w:rFonts w:ascii="Arial" w:hAnsi="Arial"/>
      <w:sz w:val="18"/>
      <w:szCs w:val="22"/>
    </w:rPr>
  </w:style>
  <w:style w:type="character" w:styleId="Hyperlink">
    <w:name w:val="Hyperlink"/>
    <w:uiPriority w:val="99"/>
    <w:unhideWhenUsed/>
    <w:rsid w:val="00E10F3C"/>
    <w:rPr>
      <w:color w:val="0563C1"/>
      <w:u w:val="single"/>
    </w:rPr>
  </w:style>
  <w:style w:type="paragraph" w:styleId="ListParagraph">
    <w:name w:val="List Paragraph"/>
    <w:basedOn w:val="Normal"/>
    <w:uiPriority w:val="34"/>
    <w:qFormat/>
    <w:rsid w:val="001E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69952">
      <w:bodyDiv w:val="1"/>
      <w:marLeft w:val="0"/>
      <w:marRight w:val="0"/>
      <w:marTop w:val="0"/>
      <w:marBottom w:val="0"/>
      <w:divBdr>
        <w:top w:val="none" w:sz="0" w:space="0" w:color="auto"/>
        <w:left w:val="none" w:sz="0" w:space="0" w:color="auto"/>
        <w:bottom w:val="none" w:sz="0" w:space="0" w:color="auto"/>
        <w:right w:val="none" w:sz="0" w:space="0" w:color="auto"/>
      </w:divBdr>
    </w:div>
    <w:div w:id="2082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state.fl.us/Statutes/index.cfm?App_mode=Display_Statute&amp;URL=1000-1099/1001/Sections/1001.452.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ms.ocps.net/RAG/SPP/Pages/SIP.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7E71E329B24DB24467303F7893CA" ma:contentTypeVersion="3" ma:contentTypeDescription="Create a new document." ma:contentTypeScope="" ma:versionID="75f1d80877998a00f145547c2a71233e">
  <xsd:schema xmlns:xsd="http://www.w3.org/2001/XMLSchema" xmlns:xs="http://www.w3.org/2001/XMLSchema" xmlns:p="http://schemas.microsoft.com/office/2006/metadata/properties" xmlns:ns2="de90def1-52bb-4193-a139-cb5ce4c8b1d9" targetNamespace="http://schemas.microsoft.com/office/2006/metadata/properties" ma:root="true" ma:fieldsID="900af3efd4950daf0aa97c64b9a13c73" ns2:_="">
    <xsd:import namespace="de90def1-52bb-4193-a139-cb5ce4c8b1d9"/>
    <xsd:element name="properties">
      <xsd:complexType>
        <xsd:sequence>
          <xsd:element name="documentManagement">
            <xsd:complexType>
              <xsd:all>
                <xsd:element ref="ns2:Topic" minOccurs="0"/>
                <xsd:element ref="ns2:Group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0def1-52bb-4193-a139-cb5ce4c8b1d9" elementFormDefault="qualified">
    <xsd:import namespace="http://schemas.microsoft.com/office/2006/documentManagement/types"/>
    <xsd:import namespace="http://schemas.microsoft.com/office/infopath/2007/PartnerControls"/>
    <xsd:element name="Topic" ma:index="4" nillable="true" ma:displayName="Topic" ma:default="SIP" ma:format="Dropdown" ma:internalName="Topic" ma:readOnly="false">
      <xsd:simpleType>
        <xsd:restriction base="dms:Choice">
          <xsd:enumeration value="SIP"/>
          <xsd:enumeration value="SAC"/>
          <xsd:enumeration value="DIAP"/>
          <xsd:enumeration value="ALL"/>
          <xsd:enumeration value="CIMS"/>
        </xsd:restriction>
      </xsd:simpleType>
    </xsd:element>
    <xsd:element name="Grouped_x0020_By" ma:index="5" nillable="true" ma:displayName="Grouped By" ma:format="Dropdown" ma:internalName="Grouped_x0020_By" ma:readOnly="false">
      <xsd:simpleType>
        <xsd:restriction base="dms:Choice">
          <xsd:enumeration value="Planning"/>
          <xsd:enumeration value="Navigation"/>
          <xsd:enumeration value="Software"/>
          <xsd:enumeration value="Archived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ed_x0020_By xmlns="de90def1-52bb-4193-a139-cb5ce4c8b1d9" xsi:nil="true"/>
    <Topic xmlns="de90def1-52bb-4193-a139-cb5ce4c8b1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35476-4FDD-4986-B415-69DB158C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0def1-52bb-4193-a139-cb5ce4c8b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3C023-C050-462E-B391-322441D324AF}">
  <ds:schemaRefs>
    <ds:schemaRef ds:uri="http://schemas.microsoft.com/office/2006/metadata/properties"/>
    <ds:schemaRef ds:uri="http://schemas.microsoft.com/office/infopath/2007/PartnerControls"/>
    <ds:schemaRef ds:uri="de90def1-52bb-4193-a139-cb5ce4c8b1d9"/>
  </ds:schemaRefs>
</ds:datastoreItem>
</file>

<file path=customXml/itemProps3.xml><?xml version="1.0" encoding="utf-8"?>
<ds:datastoreItem xmlns:ds="http://schemas.openxmlformats.org/officeDocument/2006/customXml" ds:itemID="{2230E34E-178B-4EAD-8B84-83371C542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2821</CharactersWithSpaces>
  <SharedDoc>false</SharedDoc>
  <HLinks>
    <vt:vector size="12" baseType="variant">
      <vt:variant>
        <vt:i4>2818172</vt:i4>
      </vt:variant>
      <vt:variant>
        <vt:i4>42</vt:i4>
      </vt:variant>
      <vt:variant>
        <vt:i4>0</vt:i4>
      </vt:variant>
      <vt:variant>
        <vt:i4>5</vt:i4>
      </vt:variant>
      <vt:variant>
        <vt:lpwstr>http://www.leg.state.fl.us/Statutes/index.cfm?App_mode=Display_Statute&amp;URL=1000-1099/1001/Sections/1001.452.html</vt:lpwstr>
      </vt:variant>
      <vt:variant>
        <vt:lpwstr/>
      </vt:variant>
      <vt:variant>
        <vt:i4>7274511</vt:i4>
      </vt:variant>
      <vt:variant>
        <vt:i4>39</vt:i4>
      </vt:variant>
      <vt:variant>
        <vt:i4>0</vt:i4>
      </vt:variant>
      <vt:variant>
        <vt:i4>5</vt:i4>
      </vt:variant>
      <vt:variant>
        <vt:lpwstr>http://www.sac@ocps.net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Steffer, Suzette</dc:creator>
  <cp:keywords/>
  <dc:description/>
  <cp:lastModifiedBy>Olszewski, Allison L.</cp:lastModifiedBy>
  <cp:revision>5</cp:revision>
  <cp:lastPrinted>2012-01-17T18:40:00Z</cp:lastPrinted>
  <dcterms:created xsi:type="dcterms:W3CDTF">2021-09-30T17:45:00Z</dcterms:created>
  <dcterms:modified xsi:type="dcterms:W3CDTF">2021-10-28T15:41:00Z</dcterms:modified>
  <cp:category>SAC  SIP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0x01010095477E71E329B24DB24467303F7893CA</vt:lpwstr>
  </property>
</Properties>
</file>